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0B22" w14:textId="4CF27EAE" w:rsidR="00F55485" w:rsidRDefault="00B9568C" w:rsidP="005939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</w:t>
      </w:r>
      <w:r w:rsidR="00F55485" w:rsidRPr="00F55485">
        <w:rPr>
          <w:rFonts w:asciiTheme="minorHAnsi" w:hAnsiTheme="minorHAnsi" w:cstheme="minorHAnsi"/>
        </w:rPr>
        <w:t xml:space="preserve">efer to </w:t>
      </w:r>
      <w:r w:rsidR="00F55485">
        <w:rPr>
          <w:rFonts w:asciiTheme="minorHAnsi" w:hAnsiTheme="minorHAnsi" w:cstheme="minorHAnsi"/>
        </w:rPr>
        <w:t>formulary notes an</w:t>
      </w:r>
      <w:r>
        <w:rPr>
          <w:rFonts w:asciiTheme="minorHAnsi" w:hAnsiTheme="minorHAnsi" w:cstheme="minorHAnsi"/>
        </w:rPr>
        <w:t>d prescribing</w:t>
      </w:r>
      <w:r w:rsidR="00F55485" w:rsidRPr="00F55485">
        <w:rPr>
          <w:rFonts w:asciiTheme="minorHAnsi" w:hAnsiTheme="minorHAnsi" w:cstheme="minorHAnsi"/>
        </w:rPr>
        <w:t xml:space="preserve"> </w:t>
      </w:r>
      <w:r w:rsidR="00F55485">
        <w:rPr>
          <w:rFonts w:asciiTheme="minorHAnsi" w:hAnsiTheme="minorHAnsi" w:cstheme="minorHAnsi"/>
        </w:rPr>
        <w:t>p</w:t>
      </w:r>
      <w:r w:rsidR="00F55485" w:rsidRPr="00F55485">
        <w:rPr>
          <w:rFonts w:asciiTheme="minorHAnsi" w:hAnsiTheme="minorHAnsi" w:cstheme="minorHAnsi"/>
        </w:rPr>
        <w:t>athways</w:t>
      </w:r>
      <w:r w:rsidR="00F55485">
        <w:rPr>
          <w:rFonts w:asciiTheme="minorHAnsi" w:hAnsiTheme="minorHAnsi" w:cstheme="minorHAnsi"/>
        </w:rPr>
        <w:t xml:space="preserve"> for position in t</w:t>
      </w:r>
      <w:r w:rsidR="00F55485" w:rsidRPr="00F55485">
        <w:rPr>
          <w:rFonts w:asciiTheme="minorHAnsi" w:hAnsiTheme="minorHAnsi" w:cstheme="minorHAnsi"/>
        </w:rPr>
        <w:t>reatment</w:t>
      </w:r>
      <w:r w:rsidR="00F55485">
        <w:rPr>
          <w:rFonts w:asciiTheme="minorHAnsi" w:hAnsiTheme="minorHAnsi" w:cstheme="minorHAnsi"/>
        </w:rPr>
        <w:t>.</w:t>
      </w:r>
    </w:p>
    <w:p w14:paraId="2FAA653E" w14:textId="674D038D" w:rsidR="005939CF" w:rsidRDefault="005939CF" w:rsidP="005939CF">
      <w:pPr>
        <w:rPr>
          <w:rFonts w:asciiTheme="minorHAnsi" w:hAnsiTheme="minorHAnsi" w:cstheme="minorHAnsi"/>
        </w:rPr>
      </w:pPr>
      <w:r w:rsidRPr="005939CF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Please r</w:t>
      </w:r>
      <w:r w:rsidR="008B3029" w:rsidRPr="005939CF">
        <w:rPr>
          <w:rFonts w:asciiTheme="minorHAnsi" w:hAnsiTheme="minorHAnsi" w:cstheme="minorHAnsi"/>
        </w:rPr>
        <w:t xml:space="preserve">efer to </w:t>
      </w:r>
      <w:r>
        <w:rPr>
          <w:rFonts w:asciiTheme="minorHAnsi" w:hAnsiTheme="minorHAnsi" w:cstheme="minorHAnsi"/>
        </w:rPr>
        <w:t>“</w:t>
      </w:r>
      <w:r w:rsidR="008B3029" w:rsidRPr="005939CF">
        <w:rPr>
          <w:rFonts w:asciiTheme="minorHAnsi" w:hAnsiTheme="minorHAnsi" w:cstheme="minorHAnsi"/>
        </w:rPr>
        <w:t>Definition of a Specialist Prescriber</w:t>
      </w:r>
      <w:r>
        <w:rPr>
          <w:rFonts w:asciiTheme="minorHAnsi" w:hAnsiTheme="minorHAnsi" w:cstheme="minorHAnsi"/>
        </w:rPr>
        <w:t>”</w:t>
      </w:r>
      <w:bookmarkStart w:id="0" w:name="_GoBack"/>
      <w:bookmarkEnd w:id="0"/>
      <w:r w:rsidR="008B3029" w:rsidRPr="005939CF">
        <w:rPr>
          <w:rFonts w:asciiTheme="minorHAnsi" w:hAnsiTheme="minorHAnsi" w:cstheme="minorHAnsi"/>
        </w:rPr>
        <w:t xml:space="preserve"> document for further information</w:t>
      </w:r>
    </w:p>
    <w:p w14:paraId="425E63D9" w14:textId="77777777" w:rsidR="00FA6DC4" w:rsidRPr="00DA6249" w:rsidRDefault="00FA6DC4" w:rsidP="00B9568C">
      <w:pPr>
        <w:rPr>
          <w:rFonts w:asciiTheme="minorHAnsi" w:hAnsiTheme="minorHAnsi" w:cstheme="minorHAnsi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5"/>
        <w:gridCol w:w="8079"/>
      </w:tblGrid>
      <w:tr w:rsidR="00C720BE" w:rsidRPr="00DA6249" w14:paraId="77722106" w14:textId="77777777" w:rsidTr="00AA5F2B">
        <w:tc>
          <w:tcPr>
            <w:tcW w:w="993" w:type="dxa"/>
            <w:shd w:val="clear" w:color="auto" w:fill="EAF1DD" w:themeFill="accent3" w:themeFillTint="33"/>
          </w:tcPr>
          <w:p w14:paraId="3A294749" w14:textId="77777777" w:rsidR="00C720BE" w:rsidRPr="00DA6249" w:rsidRDefault="00C720BE" w:rsidP="00225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5CA091FC" w14:textId="77777777" w:rsidR="00C720BE" w:rsidRPr="00DA6249" w:rsidRDefault="00C720BE" w:rsidP="00225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8079" w:type="dxa"/>
            <w:shd w:val="clear" w:color="auto" w:fill="EAF1DD" w:themeFill="accent3" w:themeFillTint="33"/>
          </w:tcPr>
          <w:p w14:paraId="170D61EB" w14:textId="77777777" w:rsidR="00C720BE" w:rsidRPr="00DA6249" w:rsidRDefault="00C720BE" w:rsidP="00225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</w:rPr>
              <w:t>Definition</w:t>
            </w:r>
          </w:p>
        </w:tc>
      </w:tr>
      <w:tr w:rsidR="00C720BE" w:rsidRPr="00DA6249" w14:paraId="2E8E0B7B" w14:textId="77777777" w:rsidTr="00AA5F2B">
        <w:tc>
          <w:tcPr>
            <w:tcW w:w="993" w:type="dxa"/>
          </w:tcPr>
          <w:p w14:paraId="2AC06747" w14:textId="77777777" w:rsidR="00C720BE" w:rsidRPr="00DA6249" w:rsidRDefault="00DA6249" w:rsidP="00994919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DA6249">
              <w:rPr>
                <w:rFonts w:asciiTheme="minorHAnsi" w:hAnsiTheme="minorHAnsi" w:cstheme="minorHAnsi"/>
                <w:b/>
                <w:color w:val="008000"/>
              </w:rPr>
              <w:t>G</w:t>
            </w:r>
          </w:p>
        </w:tc>
        <w:tc>
          <w:tcPr>
            <w:tcW w:w="1985" w:type="dxa"/>
          </w:tcPr>
          <w:p w14:paraId="654BE10A" w14:textId="39B22E6E" w:rsidR="00C720BE" w:rsidRPr="00DA6249" w:rsidRDefault="00DA6249" w:rsidP="00DA6249">
            <w:pPr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  <w:color w:val="008000"/>
              </w:rPr>
              <w:t>General</w:t>
            </w:r>
            <w:r w:rsidR="00AA5F2B">
              <w:rPr>
                <w:rFonts w:asciiTheme="minorHAnsi" w:hAnsiTheme="minorHAnsi" w:cstheme="minorHAnsi"/>
                <w:b/>
                <w:color w:val="008000"/>
              </w:rPr>
              <w:t xml:space="preserve"> Use – all prescribers</w:t>
            </w:r>
          </w:p>
        </w:tc>
        <w:tc>
          <w:tcPr>
            <w:tcW w:w="8079" w:type="dxa"/>
          </w:tcPr>
          <w:p w14:paraId="30BF0C8B" w14:textId="77777777" w:rsidR="00C720BE" w:rsidRDefault="00C720BE" w:rsidP="00E616FB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</w:rPr>
              <w:t xml:space="preserve">Initiation, stabilisation and ongoing monitoring </w:t>
            </w:r>
            <w:r w:rsidR="00377EC6" w:rsidRPr="00E616FB">
              <w:rPr>
                <w:rFonts w:asciiTheme="minorHAnsi" w:hAnsiTheme="minorHAnsi" w:cstheme="minorHAnsi"/>
              </w:rPr>
              <w:t>may</w:t>
            </w:r>
            <w:r w:rsidRPr="00E616FB">
              <w:rPr>
                <w:rFonts w:asciiTheme="minorHAnsi" w:hAnsiTheme="minorHAnsi" w:cstheme="minorHAnsi"/>
              </w:rPr>
              <w:t xml:space="preserve"> be undertaken by any prescriber including </w:t>
            </w:r>
            <w:r w:rsidR="00377EC6" w:rsidRPr="00E616FB">
              <w:rPr>
                <w:rFonts w:asciiTheme="minorHAnsi" w:hAnsiTheme="minorHAnsi" w:cstheme="minorHAnsi"/>
              </w:rPr>
              <w:t xml:space="preserve">those in </w:t>
            </w:r>
            <w:r w:rsidRPr="00E616FB">
              <w:rPr>
                <w:rFonts w:asciiTheme="minorHAnsi" w:hAnsiTheme="minorHAnsi" w:cstheme="minorHAnsi"/>
              </w:rPr>
              <w:t xml:space="preserve">Primary Care.  </w:t>
            </w:r>
          </w:p>
          <w:p w14:paraId="7FA315F3" w14:textId="696B6BF5" w:rsidR="00F55485" w:rsidRPr="00E616FB" w:rsidRDefault="00F55485" w:rsidP="00E616FB">
            <w:pPr>
              <w:rPr>
                <w:rFonts w:asciiTheme="minorHAnsi" w:hAnsiTheme="minorHAnsi" w:cstheme="minorHAnsi"/>
              </w:rPr>
            </w:pPr>
          </w:p>
        </w:tc>
      </w:tr>
      <w:tr w:rsidR="00C720BE" w:rsidRPr="00DA6249" w14:paraId="3E9A3DEB" w14:textId="77777777" w:rsidTr="00AA5F2B">
        <w:tc>
          <w:tcPr>
            <w:tcW w:w="993" w:type="dxa"/>
          </w:tcPr>
          <w:p w14:paraId="1A5B3F6F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399D3F52" w14:textId="3EE1AD00" w:rsidR="00C720BE" w:rsidRPr="00AA5F2B" w:rsidRDefault="006062A8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S</w:t>
            </w:r>
            <w:r w:rsidR="00C720BE" w:rsidRPr="00AA5F2B">
              <w:rPr>
                <w:rFonts w:asciiTheme="minorHAnsi" w:hAnsiTheme="minorHAnsi" w:cstheme="minorHAnsi"/>
                <w:b/>
                <w:color w:val="7030A0"/>
              </w:rPr>
              <w:t>R</w:t>
            </w:r>
          </w:p>
        </w:tc>
        <w:tc>
          <w:tcPr>
            <w:tcW w:w="1985" w:type="dxa"/>
          </w:tcPr>
          <w:p w14:paraId="6092F6E4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01167B53" w14:textId="5E6758E5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Specialist</w:t>
            </w:r>
            <w:r w:rsidR="008B3029">
              <w:rPr>
                <w:rFonts w:asciiTheme="minorHAnsi" w:hAnsiTheme="minorHAnsi" w:cstheme="minorHAnsi"/>
                <w:b/>
                <w:color w:val="7030A0"/>
              </w:rPr>
              <w:t>*</w:t>
            </w: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 Recommended</w:t>
            </w:r>
          </w:p>
          <w:p w14:paraId="5685C13E" w14:textId="77777777" w:rsidR="00C720BE" w:rsidRPr="00AA5F2B" w:rsidRDefault="00C720BE" w:rsidP="00C720BE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</w:tc>
        <w:tc>
          <w:tcPr>
            <w:tcW w:w="8079" w:type="dxa"/>
          </w:tcPr>
          <w:p w14:paraId="64535A2A" w14:textId="77777777" w:rsidR="00E616FB" w:rsidRPr="00E616FB" w:rsidRDefault="00E616FB" w:rsidP="008D1798">
            <w:pPr>
              <w:rPr>
                <w:rFonts w:asciiTheme="minorHAnsi" w:hAnsiTheme="minorHAnsi" w:cstheme="minorHAnsi"/>
              </w:rPr>
            </w:pPr>
          </w:p>
          <w:p w14:paraId="6CB6DF1D" w14:textId="77777777" w:rsidR="00C720BE" w:rsidRPr="00E616FB" w:rsidRDefault="00C720BE" w:rsidP="001B34B6">
            <w:pPr>
              <w:rPr>
                <w:rFonts w:asciiTheme="minorHAnsi" w:hAnsiTheme="minorHAnsi" w:cstheme="minorHAnsi"/>
                <w:color w:val="800080"/>
              </w:rPr>
            </w:pPr>
            <w:r w:rsidRPr="00E616FB">
              <w:rPr>
                <w:rFonts w:asciiTheme="minorHAnsi" w:hAnsiTheme="minorHAnsi" w:cstheme="minorHAnsi"/>
              </w:rPr>
              <w:t>The recommendation to use a specific medicine is made by a specialist but there is no need for the specialist to initiate the medication.</w:t>
            </w:r>
            <w:r w:rsidR="00171715" w:rsidRPr="00E616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20BE" w:rsidRPr="00DA6249" w14:paraId="437BB7D2" w14:textId="77777777" w:rsidTr="00AA5F2B">
        <w:tc>
          <w:tcPr>
            <w:tcW w:w="993" w:type="dxa"/>
          </w:tcPr>
          <w:p w14:paraId="3E4626E1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244E5CA8" w14:textId="5B7B3ACC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</w:t>
            </w:r>
            <w:r w:rsidR="005B4C03">
              <w:rPr>
                <w:rFonts w:asciiTheme="minorHAnsi" w:hAnsiTheme="minorHAnsi" w:cstheme="minorHAnsi"/>
                <w:b/>
                <w:color w:val="7030A0"/>
              </w:rPr>
              <w:t>I</w:t>
            </w:r>
          </w:p>
        </w:tc>
        <w:tc>
          <w:tcPr>
            <w:tcW w:w="1985" w:type="dxa"/>
          </w:tcPr>
          <w:p w14:paraId="6D45677B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47654815" w14:textId="77777777" w:rsidR="008B3029" w:rsidRDefault="00C720BE" w:rsidP="00C720BE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Specialist</w:t>
            </w:r>
            <w:r w:rsidR="008B3029">
              <w:rPr>
                <w:rFonts w:asciiTheme="minorHAnsi" w:hAnsiTheme="minorHAnsi" w:cstheme="minorHAnsi"/>
                <w:b/>
                <w:color w:val="7030A0"/>
              </w:rPr>
              <w:t>*</w:t>
            </w:r>
          </w:p>
          <w:p w14:paraId="1A9FBA58" w14:textId="027E6E97" w:rsidR="00C720BE" w:rsidRPr="00AA5F2B" w:rsidRDefault="00C720BE" w:rsidP="00C720BE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Initiated </w:t>
            </w:r>
          </w:p>
        </w:tc>
        <w:tc>
          <w:tcPr>
            <w:tcW w:w="8079" w:type="dxa"/>
          </w:tcPr>
          <w:p w14:paraId="7CBC81BB" w14:textId="77777777" w:rsidR="00E616FB" w:rsidRPr="00E616FB" w:rsidRDefault="00E616FB" w:rsidP="00312CB2">
            <w:pPr>
              <w:rPr>
                <w:rFonts w:asciiTheme="minorHAnsi" w:hAnsiTheme="minorHAnsi" w:cstheme="minorHAnsi"/>
                <w:iCs/>
              </w:rPr>
            </w:pPr>
          </w:p>
          <w:p w14:paraId="66C9D2E0" w14:textId="77777777" w:rsidR="00C720BE" w:rsidRDefault="00C720BE" w:rsidP="001B34B6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  <w:iCs/>
              </w:rPr>
              <w:t>Initiation and stabilisation should be undertaken by a specialist</w:t>
            </w:r>
            <w:r w:rsidR="001B34B6">
              <w:rPr>
                <w:rFonts w:asciiTheme="minorHAnsi" w:hAnsiTheme="minorHAnsi" w:cstheme="minorHAnsi"/>
                <w:iCs/>
              </w:rPr>
              <w:t>. F</w:t>
            </w:r>
            <w:r w:rsidRPr="00E616FB">
              <w:rPr>
                <w:rFonts w:asciiTheme="minorHAnsi" w:hAnsiTheme="minorHAnsi" w:cstheme="minorHAnsi"/>
                <w:iCs/>
              </w:rPr>
              <w:t>ollow</w:t>
            </w:r>
            <w:r w:rsidRPr="00E616FB">
              <w:rPr>
                <w:rFonts w:asciiTheme="minorHAnsi" w:hAnsiTheme="minorHAnsi" w:cstheme="minorHAnsi"/>
                <w:iCs/>
              </w:rPr>
              <w:noBreakHyphen/>
              <w:t>up prescriptions may be issued by any prescriber.</w:t>
            </w:r>
            <w:r w:rsidR="00171715" w:rsidRPr="00E616FB">
              <w:rPr>
                <w:rFonts w:asciiTheme="minorHAnsi" w:hAnsiTheme="minorHAnsi" w:cstheme="minorHAnsi"/>
              </w:rPr>
              <w:t xml:space="preserve"> </w:t>
            </w:r>
          </w:p>
          <w:p w14:paraId="67ABC399" w14:textId="77777777" w:rsidR="001B34B6" w:rsidRPr="00E616FB" w:rsidRDefault="001B34B6" w:rsidP="001B34B6">
            <w:pPr>
              <w:rPr>
                <w:rFonts w:asciiTheme="minorHAnsi" w:hAnsiTheme="minorHAnsi" w:cstheme="minorHAnsi"/>
              </w:rPr>
            </w:pPr>
          </w:p>
        </w:tc>
      </w:tr>
      <w:tr w:rsidR="00C720BE" w:rsidRPr="00DA6249" w14:paraId="7405CD66" w14:textId="77777777" w:rsidTr="00AA5F2B">
        <w:tc>
          <w:tcPr>
            <w:tcW w:w="993" w:type="dxa"/>
          </w:tcPr>
          <w:p w14:paraId="7C47DB10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6BABE49A" w14:textId="218B8B70" w:rsidR="00C720BE" w:rsidRPr="00AA5F2B" w:rsidRDefault="00C720BE" w:rsidP="00165D85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</w:t>
            </w:r>
            <w:r w:rsidR="005B4C03">
              <w:rPr>
                <w:rFonts w:asciiTheme="minorHAnsi" w:hAnsiTheme="minorHAnsi" w:cstheme="minorHAnsi"/>
                <w:b/>
                <w:color w:val="7030A0"/>
              </w:rPr>
              <w:t>I</w:t>
            </w: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 (with SCP tag)</w:t>
            </w:r>
          </w:p>
        </w:tc>
        <w:tc>
          <w:tcPr>
            <w:tcW w:w="1985" w:type="dxa"/>
          </w:tcPr>
          <w:p w14:paraId="3C6DE873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63030F87" w14:textId="77777777" w:rsidR="008B3029" w:rsidRDefault="00C720BE" w:rsidP="00DA6249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Specialist</w:t>
            </w:r>
            <w:r w:rsidR="008B3029">
              <w:rPr>
                <w:rFonts w:asciiTheme="minorHAnsi" w:hAnsiTheme="minorHAnsi" w:cstheme="minorHAnsi"/>
                <w:b/>
                <w:color w:val="7030A0"/>
              </w:rPr>
              <w:t>*</w:t>
            </w:r>
          </w:p>
          <w:p w14:paraId="5F7B4B08" w14:textId="129E6E88" w:rsidR="00C720BE" w:rsidRPr="00AA5F2B" w:rsidRDefault="00C720BE" w:rsidP="00DA6249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initiated with a Shared Care Protocol</w:t>
            </w:r>
          </w:p>
        </w:tc>
        <w:tc>
          <w:tcPr>
            <w:tcW w:w="8079" w:type="dxa"/>
          </w:tcPr>
          <w:p w14:paraId="17FA6825" w14:textId="77777777" w:rsidR="00E616FB" w:rsidRPr="00E616FB" w:rsidRDefault="00E616FB" w:rsidP="00312CB2">
            <w:pPr>
              <w:rPr>
                <w:rFonts w:asciiTheme="minorHAnsi" w:hAnsiTheme="minorHAnsi" w:cstheme="minorHAnsi"/>
              </w:rPr>
            </w:pPr>
          </w:p>
          <w:p w14:paraId="7C7A1F0A" w14:textId="0A46F9B6" w:rsidR="00C720BE" w:rsidRPr="00F55485" w:rsidRDefault="00DC02BA" w:rsidP="001B34B6">
            <w:pPr>
              <w:rPr>
                <w:rFonts w:asciiTheme="minorHAnsi" w:hAnsiTheme="minorHAnsi" w:cstheme="minorHAnsi"/>
              </w:rPr>
            </w:pPr>
            <w:r w:rsidRPr="00F55485">
              <w:rPr>
                <w:rFonts w:asciiTheme="minorHAnsi" w:hAnsiTheme="minorHAnsi" w:cstheme="minorHAnsi"/>
              </w:rPr>
              <w:t>Initiation, stabilisation and on-going monitoring should be undertaken by a specialist, but follow-up prescriptions may be issued by any prescriber following agreement to share care, in accordance with the Shared Care Protocol.</w:t>
            </w:r>
          </w:p>
        </w:tc>
      </w:tr>
      <w:tr w:rsidR="00C720BE" w:rsidRPr="00DA6249" w14:paraId="7D2A546D" w14:textId="77777777" w:rsidTr="00AA5F2B">
        <w:tc>
          <w:tcPr>
            <w:tcW w:w="993" w:type="dxa"/>
          </w:tcPr>
          <w:p w14:paraId="1DA5AB2E" w14:textId="77777777" w:rsidR="008D1798" w:rsidRPr="00AA5F2B" w:rsidRDefault="008D1798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77A4D78D" w14:textId="01710DAD" w:rsidR="00C720BE" w:rsidRPr="00AA5F2B" w:rsidRDefault="008D1798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</w:t>
            </w:r>
            <w:r w:rsidR="005B4C03">
              <w:rPr>
                <w:rFonts w:asciiTheme="minorHAnsi" w:hAnsiTheme="minorHAnsi" w:cstheme="minorHAnsi"/>
                <w:b/>
                <w:color w:val="7030A0"/>
              </w:rPr>
              <w:t>I</w:t>
            </w: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 (with NPT tag)</w:t>
            </w:r>
          </w:p>
        </w:tc>
        <w:tc>
          <w:tcPr>
            <w:tcW w:w="1985" w:type="dxa"/>
          </w:tcPr>
          <w:p w14:paraId="09EE463F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1509827B" w14:textId="265C58E1" w:rsidR="00C720BE" w:rsidRPr="00AA5F2B" w:rsidRDefault="00C720BE" w:rsidP="00DA6249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Specialist</w:t>
            </w:r>
            <w:r w:rsidR="008B3029">
              <w:rPr>
                <w:rFonts w:asciiTheme="minorHAnsi" w:hAnsiTheme="minorHAnsi" w:cstheme="minorHAnsi"/>
                <w:b/>
                <w:color w:val="7030A0"/>
              </w:rPr>
              <w:t>*</w:t>
            </w: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 initiated with a Shared Care Protocol and Near Patient Testing </w:t>
            </w:r>
          </w:p>
        </w:tc>
        <w:tc>
          <w:tcPr>
            <w:tcW w:w="8079" w:type="dxa"/>
          </w:tcPr>
          <w:p w14:paraId="28DF66E0" w14:textId="77777777" w:rsidR="00E616FB" w:rsidRPr="00F55485" w:rsidRDefault="00E616FB" w:rsidP="00303485">
            <w:pPr>
              <w:rPr>
                <w:rFonts w:asciiTheme="minorHAnsi" w:hAnsiTheme="minorHAnsi" w:cstheme="minorHAnsi"/>
              </w:rPr>
            </w:pPr>
          </w:p>
          <w:p w14:paraId="1D7A7013" w14:textId="6EC57E61" w:rsidR="008D1798" w:rsidRPr="00E616FB" w:rsidRDefault="00DC02BA" w:rsidP="00DC02BA">
            <w:pPr>
              <w:rPr>
                <w:rFonts w:asciiTheme="minorHAnsi" w:hAnsiTheme="minorHAnsi" w:cstheme="minorHAnsi"/>
              </w:rPr>
            </w:pPr>
            <w:r w:rsidRPr="00F55485">
              <w:rPr>
                <w:rFonts w:asciiTheme="minorHAnsi" w:hAnsiTheme="minorHAnsi" w:cstheme="minorHAnsi"/>
              </w:rPr>
              <w:t>Initiation, initial monitoring and stabilisation should be undertaken by a specialist.  On-going monitoring and follow-up prescriptions may be issued by any prescriber, following agreement to share care and undertake Near Patient Testing, in accordance with the protocol. Note: Near Patient Testing is subject to a Local Enhanced Service agreement.</w:t>
            </w:r>
          </w:p>
        </w:tc>
      </w:tr>
      <w:tr w:rsidR="00C84825" w:rsidRPr="00DA6249" w14:paraId="4584BEB3" w14:textId="77777777" w:rsidTr="00AA5F2B">
        <w:tc>
          <w:tcPr>
            <w:tcW w:w="993" w:type="dxa"/>
          </w:tcPr>
          <w:p w14:paraId="7CEA1FF1" w14:textId="77777777" w:rsidR="005432E1" w:rsidRPr="00FC7340" w:rsidRDefault="005432E1" w:rsidP="00AD3266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  <w:p w14:paraId="75209B1F" w14:textId="22143962" w:rsidR="00C84825" w:rsidRPr="00FC7340" w:rsidRDefault="00C84825" w:rsidP="00AD3266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FC7340">
              <w:rPr>
                <w:rFonts w:asciiTheme="minorHAnsi" w:hAnsiTheme="minorHAnsi" w:cstheme="minorHAnsi"/>
                <w:b/>
                <w:color w:val="E36C0A" w:themeColor="accent6" w:themeShade="BF"/>
              </w:rPr>
              <w:t>SO</w:t>
            </w:r>
          </w:p>
        </w:tc>
        <w:tc>
          <w:tcPr>
            <w:tcW w:w="1985" w:type="dxa"/>
          </w:tcPr>
          <w:p w14:paraId="5335A72C" w14:textId="77777777" w:rsidR="005432E1" w:rsidRPr="00FC7340" w:rsidRDefault="005432E1" w:rsidP="00AD3266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  <w:p w14:paraId="7EEBDC42" w14:textId="3DCA297A" w:rsidR="00C84825" w:rsidRPr="00FC7340" w:rsidRDefault="00C84825" w:rsidP="00AD3266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FC7340">
              <w:rPr>
                <w:rFonts w:asciiTheme="minorHAnsi" w:hAnsiTheme="minorHAnsi" w:cstheme="minorHAnsi"/>
                <w:b/>
                <w:color w:val="E36C0A" w:themeColor="accent6" w:themeShade="BF"/>
              </w:rPr>
              <w:t>Specialist</w:t>
            </w:r>
            <w:r w:rsidR="008B3029">
              <w:rPr>
                <w:rFonts w:asciiTheme="minorHAnsi" w:hAnsiTheme="minorHAnsi" w:cstheme="minorHAnsi"/>
                <w:b/>
                <w:color w:val="E36C0A" w:themeColor="accent6" w:themeShade="BF"/>
              </w:rPr>
              <w:t>*</w:t>
            </w:r>
            <w:r w:rsidRPr="00FC7340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 Only</w:t>
            </w:r>
          </w:p>
        </w:tc>
        <w:tc>
          <w:tcPr>
            <w:tcW w:w="8079" w:type="dxa"/>
          </w:tcPr>
          <w:p w14:paraId="5DE0C2A9" w14:textId="77777777" w:rsidR="005432E1" w:rsidRDefault="005432E1" w:rsidP="00303485">
            <w:pPr>
              <w:rPr>
                <w:rFonts w:asciiTheme="minorHAnsi" w:hAnsiTheme="minorHAnsi" w:cstheme="minorHAnsi"/>
              </w:rPr>
            </w:pPr>
          </w:p>
          <w:p w14:paraId="396DD4AD" w14:textId="5247C15D" w:rsidR="00C84825" w:rsidRPr="00F55485" w:rsidRDefault="00C84825" w:rsidP="003034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Initiation and on-going prescribing may only be undertaken by a prescriber designated as a specialist in that therapeutic area. Prescribing must not be referred to a non-specialist.</w:t>
            </w:r>
            <w:r w:rsidR="003C1041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C720BE" w:rsidRPr="00DA6249" w14:paraId="015AA8F0" w14:textId="77777777" w:rsidTr="00AA5F2B">
        <w:tc>
          <w:tcPr>
            <w:tcW w:w="993" w:type="dxa"/>
          </w:tcPr>
          <w:p w14:paraId="5BF5DD65" w14:textId="77777777" w:rsidR="00C720BE" w:rsidRPr="00DA6249" w:rsidRDefault="00C720BE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23B5904" w14:textId="69264BFC" w:rsidR="008D1798" w:rsidRPr="00DA6249" w:rsidRDefault="008D1798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  <w:r w:rsidRPr="00DA6249">
              <w:rPr>
                <w:rFonts w:asciiTheme="minorHAnsi" w:hAnsiTheme="minorHAnsi" w:cstheme="minorHAnsi"/>
                <w:b/>
                <w:color w:val="FF00FF"/>
              </w:rPr>
              <w:t>H</w:t>
            </w:r>
            <w:r w:rsidR="005B4C03">
              <w:rPr>
                <w:rFonts w:asciiTheme="minorHAnsi" w:hAnsiTheme="minorHAnsi" w:cstheme="minorHAnsi"/>
                <w:b/>
                <w:color w:val="FF00FF"/>
              </w:rPr>
              <w:t>O</w:t>
            </w:r>
          </w:p>
        </w:tc>
        <w:tc>
          <w:tcPr>
            <w:tcW w:w="1985" w:type="dxa"/>
          </w:tcPr>
          <w:p w14:paraId="39D2A274" w14:textId="77777777" w:rsidR="00C720BE" w:rsidRPr="00DA6249" w:rsidRDefault="00C720BE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0AF183A" w14:textId="0FA5F076" w:rsidR="00C720BE" w:rsidRPr="00DA6249" w:rsidRDefault="008D1798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  <w:r w:rsidRPr="00DA6249">
              <w:rPr>
                <w:rFonts w:asciiTheme="minorHAnsi" w:hAnsiTheme="minorHAnsi" w:cstheme="minorHAnsi"/>
                <w:b/>
                <w:color w:val="FF00FF"/>
              </w:rPr>
              <w:t>Hospital</w:t>
            </w:r>
            <w:r w:rsidR="008B3029">
              <w:rPr>
                <w:rFonts w:asciiTheme="minorHAnsi" w:hAnsiTheme="minorHAnsi" w:cstheme="minorHAnsi"/>
                <w:b/>
                <w:color w:val="FF00FF"/>
              </w:rPr>
              <w:t>*</w:t>
            </w:r>
            <w:r w:rsidRPr="00DA6249">
              <w:rPr>
                <w:rFonts w:asciiTheme="minorHAnsi" w:hAnsiTheme="minorHAnsi" w:cstheme="minorHAnsi"/>
                <w:b/>
                <w:color w:val="FF00FF"/>
              </w:rPr>
              <w:t xml:space="preserve"> Only </w:t>
            </w:r>
          </w:p>
          <w:p w14:paraId="384162FB" w14:textId="77777777" w:rsidR="00C720BE" w:rsidRPr="00DA6249" w:rsidRDefault="00C720BE" w:rsidP="00AD326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9" w:type="dxa"/>
          </w:tcPr>
          <w:p w14:paraId="3F7EFEF7" w14:textId="77777777" w:rsidR="00C720BE" w:rsidRPr="00E616FB" w:rsidRDefault="00C720BE" w:rsidP="00AD3266">
            <w:pPr>
              <w:rPr>
                <w:rFonts w:asciiTheme="minorHAnsi" w:hAnsiTheme="minorHAnsi" w:cstheme="minorHAnsi"/>
              </w:rPr>
            </w:pPr>
          </w:p>
          <w:p w14:paraId="06082406" w14:textId="77777777" w:rsidR="00C720BE" w:rsidRPr="00E616FB" w:rsidRDefault="00C720BE" w:rsidP="001B34B6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</w:rPr>
              <w:t>Prescribing and monitoring responsibility remains with a specialist. Prescrip</w:t>
            </w:r>
            <w:r w:rsidR="001B34B6">
              <w:rPr>
                <w:rFonts w:asciiTheme="minorHAnsi" w:hAnsiTheme="minorHAnsi" w:cstheme="minorHAnsi"/>
              </w:rPr>
              <w:t>tions are normally issued from S</w:t>
            </w:r>
            <w:r w:rsidRPr="00E616FB">
              <w:rPr>
                <w:rFonts w:asciiTheme="minorHAnsi" w:hAnsiTheme="minorHAnsi" w:cstheme="minorHAnsi"/>
              </w:rPr>
              <w:t xml:space="preserve">econdary </w:t>
            </w:r>
            <w:r w:rsidR="001B34B6">
              <w:rPr>
                <w:rFonts w:asciiTheme="minorHAnsi" w:hAnsiTheme="minorHAnsi" w:cstheme="minorHAnsi"/>
              </w:rPr>
              <w:t>Care or use only applies in a Secondary C</w:t>
            </w:r>
            <w:r w:rsidRPr="00E616FB">
              <w:rPr>
                <w:rFonts w:asciiTheme="minorHAnsi" w:hAnsiTheme="minorHAnsi" w:cstheme="minorHAnsi"/>
              </w:rPr>
              <w:t>are setting.  Any exception to this should be su</w:t>
            </w:r>
            <w:r w:rsidR="001B34B6">
              <w:rPr>
                <w:rFonts w:asciiTheme="minorHAnsi" w:hAnsiTheme="minorHAnsi" w:cstheme="minorHAnsi"/>
              </w:rPr>
              <w:t>pported by an approved protocol</w:t>
            </w:r>
            <w:r w:rsidR="008D1798" w:rsidRPr="00E616FB">
              <w:rPr>
                <w:rFonts w:asciiTheme="minorHAnsi" w:hAnsiTheme="minorHAnsi" w:cstheme="minorHAnsi"/>
              </w:rPr>
              <w:t>.</w:t>
            </w:r>
          </w:p>
        </w:tc>
      </w:tr>
      <w:tr w:rsidR="00C720BE" w:rsidRPr="00DA6249" w14:paraId="05816B03" w14:textId="77777777" w:rsidTr="00AA5F2B">
        <w:tc>
          <w:tcPr>
            <w:tcW w:w="993" w:type="dxa"/>
          </w:tcPr>
          <w:p w14:paraId="2CED9BE6" w14:textId="77777777" w:rsidR="00E616FB" w:rsidRDefault="00E616FB" w:rsidP="00994919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28287F8" w14:textId="77777777" w:rsidR="00C720BE" w:rsidRPr="00DA6249" w:rsidRDefault="00E616FB" w:rsidP="00994919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NIP</w:t>
            </w:r>
          </w:p>
        </w:tc>
        <w:tc>
          <w:tcPr>
            <w:tcW w:w="1985" w:type="dxa"/>
          </w:tcPr>
          <w:p w14:paraId="54A6FE86" w14:textId="77777777" w:rsidR="00E616FB" w:rsidRDefault="00E616FB" w:rsidP="008D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57F34D2" w14:textId="77777777" w:rsidR="00C720BE" w:rsidRPr="00DA6249" w:rsidRDefault="00E616FB" w:rsidP="008D1798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Not In Pathway</w:t>
            </w:r>
          </w:p>
        </w:tc>
        <w:tc>
          <w:tcPr>
            <w:tcW w:w="8079" w:type="dxa"/>
          </w:tcPr>
          <w:p w14:paraId="1C1A2379" w14:textId="77777777" w:rsidR="00E616FB" w:rsidRPr="00E616FB" w:rsidRDefault="00E616FB" w:rsidP="00C96993">
            <w:pPr>
              <w:rPr>
                <w:rFonts w:asciiTheme="minorHAnsi" w:hAnsiTheme="minorHAnsi" w:cstheme="minorHAnsi"/>
              </w:rPr>
            </w:pPr>
          </w:p>
          <w:p w14:paraId="05B2A05F" w14:textId="77777777" w:rsidR="00C720BE" w:rsidRDefault="00E616FB" w:rsidP="00C96993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</w:rPr>
              <w:t>Clinical Board Director approval is required</w:t>
            </w:r>
          </w:p>
          <w:p w14:paraId="31CFA1DD" w14:textId="77777777" w:rsidR="00F55485" w:rsidRPr="00E616FB" w:rsidRDefault="00F55485" w:rsidP="00C96993">
            <w:pPr>
              <w:rPr>
                <w:rFonts w:asciiTheme="minorHAnsi" w:hAnsiTheme="minorHAnsi" w:cstheme="minorHAnsi"/>
              </w:rPr>
            </w:pPr>
          </w:p>
        </w:tc>
      </w:tr>
      <w:tr w:rsidR="00B9568C" w:rsidRPr="00DA6249" w14:paraId="001EDF23" w14:textId="77777777" w:rsidTr="00AA5F2B">
        <w:tc>
          <w:tcPr>
            <w:tcW w:w="993" w:type="dxa"/>
          </w:tcPr>
          <w:p w14:paraId="266682E1" w14:textId="77777777" w:rsidR="005432E1" w:rsidRDefault="005432E1" w:rsidP="00994919">
            <w:pPr>
              <w:rPr>
                <w:rFonts w:asciiTheme="minorHAnsi" w:hAnsiTheme="minorHAnsi" w:cstheme="minorHAnsi"/>
                <w:b/>
              </w:rPr>
            </w:pPr>
          </w:p>
          <w:p w14:paraId="3F23EE70" w14:textId="06C749CA" w:rsidR="00B9568C" w:rsidRDefault="00B9568C" w:rsidP="0099491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</w:t>
            </w:r>
          </w:p>
        </w:tc>
        <w:tc>
          <w:tcPr>
            <w:tcW w:w="1985" w:type="dxa"/>
          </w:tcPr>
          <w:p w14:paraId="36CA8149" w14:textId="77777777" w:rsidR="005432E1" w:rsidRDefault="005432E1" w:rsidP="008D1798">
            <w:pPr>
              <w:rPr>
                <w:rFonts w:asciiTheme="minorHAnsi" w:hAnsiTheme="minorHAnsi" w:cstheme="minorHAnsi"/>
                <w:b/>
              </w:rPr>
            </w:pPr>
          </w:p>
          <w:p w14:paraId="607F10CF" w14:textId="45B7C9EE" w:rsidR="00B9568C" w:rsidRDefault="00B9568C" w:rsidP="008D17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Multiple Category</w:t>
            </w:r>
          </w:p>
        </w:tc>
        <w:tc>
          <w:tcPr>
            <w:tcW w:w="8079" w:type="dxa"/>
          </w:tcPr>
          <w:p w14:paraId="3C3CF108" w14:textId="77777777" w:rsidR="005432E1" w:rsidRDefault="005432E1" w:rsidP="00C96993">
            <w:pPr>
              <w:rPr>
                <w:rFonts w:asciiTheme="minorHAnsi" w:hAnsiTheme="minorHAnsi" w:cstheme="minorHAnsi"/>
              </w:rPr>
            </w:pPr>
          </w:p>
          <w:p w14:paraId="05B4B20A" w14:textId="11CE8E7C" w:rsidR="00B9568C" w:rsidRDefault="00B9568C" w:rsidP="00C96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see treatment pathways for advice as category varies depending on indication.</w:t>
            </w:r>
          </w:p>
        </w:tc>
      </w:tr>
      <w:tr w:rsidR="00E616FB" w:rsidRPr="00DA6249" w14:paraId="5356B11F" w14:textId="77777777" w:rsidTr="00AA5F2B">
        <w:tc>
          <w:tcPr>
            <w:tcW w:w="993" w:type="dxa"/>
          </w:tcPr>
          <w:p w14:paraId="50F30FC1" w14:textId="77777777" w:rsidR="00E616FB" w:rsidRDefault="00E616FB" w:rsidP="00994919">
            <w:pPr>
              <w:rPr>
                <w:rFonts w:asciiTheme="minorHAnsi" w:hAnsiTheme="minorHAnsi" w:cstheme="minorHAnsi"/>
                <w:b/>
              </w:rPr>
            </w:pPr>
          </w:p>
          <w:p w14:paraId="17B04BC3" w14:textId="77777777" w:rsidR="00E616FB" w:rsidRPr="00E616FB" w:rsidRDefault="00E616FB" w:rsidP="00994919">
            <w:pPr>
              <w:rPr>
                <w:rFonts w:asciiTheme="minorHAnsi" w:hAnsiTheme="minorHAnsi" w:cstheme="minorHAnsi"/>
                <w:b/>
              </w:rPr>
            </w:pPr>
            <w:r w:rsidRPr="00E616FB">
              <w:rPr>
                <w:rFonts w:asciiTheme="minorHAnsi" w:hAnsiTheme="minorHAnsi" w:cstheme="minorHAnsi"/>
                <w:b/>
              </w:rPr>
              <w:t>NF</w:t>
            </w:r>
          </w:p>
        </w:tc>
        <w:tc>
          <w:tcPr>
            <w:tcW w:w="1985" w:type="dxa"/>
          </w:tcPr>
          <w:p w14:paraId="615739DA" w14:textId="77777777" w:rsidR="00E616FB" w:rsidRDefault="00E616FB" w:rsidP="008D1798">
            <w:pPr>
              <w:rPr>
                <w:rFonts w:asciiTheme="minorHAnsi" w:hAnsiTheme="minorHAnsi" w:cstheme="minorHAnsi"/>
                <w:b/>
              </w:rPr>
            </w:pPr>
          </w:p>
          <w:p w14:paraId="6A533B02" w14:textId="3D09B540" w:rsidR="00E616FB" w:rsidRPr="00E616FB" w:rsidRDefault="00E616FB" w:rsidP="008D1798">
            <w:pPr>
              <w:rPr>
                <w:rFonts w:asciiTheme="minorHAnsi" w:hAnsiTheme="minorHAnsi" w:cstheme="minorHAnsi"/>
                <w:b/>
              </w:rPr>
            </w:pPr>
            <w:r w:rsidRPr="00E616FB">
              <w:rPr>
                <w:rFonts w:asciiTheme="minorHAnsi" w:hAnsiTheme="minorHAnsi" w:cstheme="minorHAnsi"/>
                <w:b/>
              </w:rPr>
              <w:t>Non</w:t>
            </w:r>
            <w:r w:rsidR="00DC02BA">
              <w:rPr>
                <w:rFonts w:asciiTheme="minorHAnsi" w:hAnsiTheme="minorHAnsi" w:cstheme="minorHAnsi"/>
                <w:b/>
              </w:rPr>
              <w:t>-</w:t>
            </w:r>
            <w:r w:rsidRPr="00E616FB">
              <w:rPr>
                <w:rFonts w:asciiTheme="minorHAnsi" w:hAnsiTheme="minorHAnsi" w:cstheme="minorHAnsi"/>
                <w:b/>
              </w:rPr>
              <w:t>formulary</w:t>
            </w:r>
          </w:p>
        </w:tc>
        <w:tc>
          <w:tcPr>
            <w:tcW w:w="8079" w:type="dxa"/>
          </w:tcPr>
          <w:p w14:paraId="1BD25D15" w14:textId="77777777" w:rsidR="005432E1" w:rsidRDefault="005432E1" w:rsidP="00C96993">
            <w:pPr>
              <w:rPr>
                <w:rFonts w:asciiTheme="minorHAnsi" w:hAnsiTheme="minorHAnsi" w:cstheme="minorHAnsi"/>
              </w:rPr>
            </w:pPr>
          </w:p>
          <w:p w14:paraId="160B9B43" w14:textId="08F78C69" w:rsidR="002B27A9" w:rsidRDefault="00DC02BA" w:rsidP="00C96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Medicines that are not included on INFORM medicines formulary.  </w:t>
            </w:r>
          </w:p>
          <w:p w14:paraId="5E6B3ED7" w14:textId="7049A64C" w:rsidR="00E616FB" w:rsidRPr="00E616FB" w:rsidRDefault="00DC02BA" w:rsidP="00DC02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Cardiff and Vale UHB recognises that some patients may require treatment with a non-formulary medicine.  See </w:t>
            </w:r>
            <w:r w:rsidR="002B27A9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Health Board’s </w:t>
            </w:r>
            <w:hyperlink r:id="rId7" w:history="1">
              <w:r w:rsidRPr="002B27A9">
                <w:rPr>
                  <w:rStyle w:val="Hyperlink"/>
                  <w:rFonts w:asciiTheme="minorHAnsi" w:hAnsiTheme="minorHAnsi" w:cstheme="minorHAnsi"/>
                </w:rPr>
                <w:t>Medicines Code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="002B27A9">
              <w:rPr>
                <w:rFonts w:asciiTheme="minorHAnsi" w:hAnsiTheme="minorHAnsi" w:cstheme="minorHAnsi"/>
              </w:rPr>
              <w:t xml:space="preserve">section 4.3.1 “Formulary and non-formulary medicines” </w:t>
            </w:r>
            <w:r>
              <w:rPr>
                <w:rFonts w:asciiTheme="minorHAnsi" w:hAnsiTheme="minorHAnsi" w:cstheme="minorHAnsi"/>
              </w:rPr>
              <w:t>for further information.</w:t>
            </w:r>
          </w:p>
        </w:tc>
      </w:tr>
    </w:tbl>
    <w:p w14:paraId="66918888" w14:textId="66224D0B" w:rsidR="00F55485" w:rsidRPr="008B3029" w:rsidRDefault="0052473F" w:rsidP="008B3029">
      <w:pPr>
        <w:rPr>
          <w:rFonts w:asciiTheme="minorHAnsi" w:hAnsiTheme="minorHAnsi" w:cstheme="minorHAnsi"/>
        </w:rPr>
      </w:pPr>
      <w:r w:rsidRPr="00DA6249">
        <w:rPr>
          <w:rFonts w:asciiTheme="minorHAnsi" w:hAnsiTheme="minorHAnsi" w:cstheme="minorHAnsi"/>
        </w:rPr>
        <w:t xml:space="preserve"> </w:t>
      </w:r>
    </w:p>
    <w:sectPr w:rsidR="00F55485" w:rsidRPr="008B3029" w:rsidSect="008B3029">
      <w:headerReference w:type="default" r:id="rId8"/>
      <w:footerReference w:type="default" r:id="rId9"/>
      <w:pgSz w:w="11906" w:h="16838"/>
      <w:pgMar w:top="720" w:right="720" w:bottom="720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19307" w14:textId="77777777" w:rsidR="00173CDB" w:rsidRDefault="00173CDB" w:rsidP="007F208B">
      <w:r>
        <w:separator/>
      </w:r>
    </w:p>
  </w:endnote>
  <w:endnote w:type="continuationSeparator" w:id="0">
    <w:p w14:paraId="32457614" w14:textId="77777777" w:rsidR="00173CDB" w:rsidRDefault="00173CDB" w:rsidP="007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5CD4" w14:textId="57DEF49C" w:rsidR="008B3029" w:rsidRDefault="008B3029">
    <w:pPr>
      <w:pStyle w:val="Footer"/>
    </w:pPr>
  </w:p>
  <w:p w14:paraId="7086A691" w14:textId="53A4291E" w:rsidR="008B3029" w:rsidRDefault="008B3029">
    <w:pPr>
      <w:pStyle w:val="Footer"/>
    </w:pPr>
    <w:r>
      <w:tab/>
    </w:r>
    <w:r>
      <w:tab/>
    </w:r>
    <w:r>
      <w:tab/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7653" w14:textId="77777777" w:rsidR="00173CDB" w:rsidRDefault="00173CDB" w:rsidP="007F208B">
      <w:r>
        <w:separator/>
      </w:r>
    </w:p>
  </w:footnote>
  <w:footnote w:type="continuationSeparator" w:id="0">
    <w:p w14:paraId="3634B4B9" w14:textId="77777777" w:rsidR="00173CDB" w:rsidRDefault="00173CDB" w:rsidP="007F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0517" w14:textId="255BB5BB" w:rsidR="008B3029" w:rsidRPr="008B3029" w:rsidRDefault="005939CF" w:rsidP="008B3029">
    <w:pPr>
      <w:pStyle w:val="Header"/>
      <w:rPr>
        <w:b/>
      </w:rPr>
    </w:pPr>
    <w:r>
      <w:rPr>
        <w:b/>
      </w:rPr>
      <w:tab/>
    </w:r>
    <w:r w:rsidR="008B3029" w:rsidRPr="008B3029">
      <w:rPr>
        <w:b/>
      </w:rPr>
      <w:t>INFORM Formulary Prescribing Categories</w:t>
    </w:r>
    <w:r>
      <w:rPr>
        <w:b/>
      </w:rPr>
      <w:t xml:space="preserve">                                                  </w:t>
    </w:r>
    <w:r w:rsidR="008B3029" w:rsidRPr="008B3029">
      <w:rPr>
        <w:b/>
      </w:rPr>
      <w:t xml:space="preserve"> </w:t>
    </w:r>
    <w:r w:rsidRPr="005939CF">
      <w:rPr>
        <w:rFonts w:ascii="Calibri" w:eastAsia="Calibri" w:hAnsi="Calibri"/>
        <w:noProof/>
        <w:sz w:val="22"/>
        <w:szCs w:val="22"/>
      </w:rPr>
      <w:drawing>
        <wp:inline distT="0" distB="0" distL="0" distR="0" wp14:anchorId="62128AB2" wp14:editId="0884E8D1">
          <wp:extent cx="1762125" cy="476363"/>
          <wp:effectExtent l="0" t="0" r="0" b="0"/>
          <wp:docPr id="1" name="Picture 1" descr="148858954_jpg_ga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48858954_jpg_galle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68" cy="49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9F4F6" w14:textId="07DBB618" w:rsidR="008B3029" w:rsidRDefault="005939CF">
    <w:pPr>
      <w:pStyle w:val="Header"/>
    </w:pPr>
    <w:r>
      <w:t xml:space="preserve"> </w:t>
    </w:r>
  </w:p>
  <w:p w14:paraId="310D1C0E" w14:textId="77777777" w:rsidR="008B3029" w:rsidRDefault="008B3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81E"/>
    <w:multiLevelType w:val="hybridMultilevel"/>
    <w:tmpl w:val="FBBC20A8"/>
    <w:lvl w:ilvl="0" w:tplc="30A8F5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0A5F"/>
    <w:multiLevelType w:val="hybridMultilevel"/>
    <w:tmpl w:val="EE000184"/>
    <w:lvl w:ilvl="0" w:tplc="E04423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B8"/>
    <w:rsid w:val="00096AFC"/>
    <w:rsid w:val="0010063F"/>
    <w:rsid w:val="00164FB3"/>
    <w:rsid w:val="00165D85"/>
    <w:rsid w:val="00171715"/>
    <w:rsid w:val="001734D5"/>
    <w:rsid w:val="00173CDB"/>
    <w:rsid w:val="001B0C32"/>
    <w:rsid w:val="001B34B6"/>
    <w:rsid w:val="001F4E24"/>
    <w:rsid w:val="002256A2"/>
    <w:rsid w:val="00235FB3"/>
    <w:rsid w:val="00240FB1"/>
    <w:rsid w:val="002636D9"/>
    <w:rsid w:val="002B27A9"/>
    <w:rsid w:val="002E4A77"/>
    <w:rsid w:val="00303485"/>
    <w:rsid w:val="00312CB2"/>
    <w:rsid w:val="00333A83"/>
    <w:rsid w:val="00336CAD"/>
    <w:rsid w:val="003564D1"/>
    <w:rsid w:val="00377EC6"/>
    <w:rsid w:val="00386422"/>
    <w:rsid w:val="00391372"/>
    <w:rsid w:val="003A1546"/>
    <w:rsid w:val="003C1041"/>
    <w:rsid w:val="003E5020"/>
    <w:rsid w:val="003E72E0"/>
    <w:rsid w:val="00456A44"/>
    <w:rsid w:val="0047335A"/>
    <w:rsid w:val="0048634F"/>
    <w:rsid w:val="004D2EB8"/>
    <w:rsid w:val="0052473F"/>
    <w:rsid w:val="005432E1"/>
    <w:rsid w:val="00551863"/>
    <w:rsid w:val="005939CF"/>
    <w:rsid w:val="005A0534"/>
    <w:rsid w:val="005B4C03"/>
    <w:rsid w:val="005E0B5D"/>
    <w:rsid w:val="006062A8"/>
    <w:rsid w:val="006229F3"/>
    <w:rsid w:val="00646CDD"/>
    <w:rsid w:val="00662253"/>
    <w:rsid w:val="00666A44"/>
    <w:rsid w:val="006E73B2"/>
    <w:rsid w:val="00702E2B"/>
    <w:rsid w:val="007D16F1"/>
    <w:rsid w:val="007F208B"/>
    <w:rsid w:val="00852E65"/>
    <w:rsid w:val="008B244F"/>
    <w:rsid w:val="008B3029"/>
    <w:rsid w:val="008D1798"/>
    <w:rsid w:val="00920FAB"/>
    <w:rsid w:val="009661A6"/>
    <w:rsid w:val="009708E7"/>
    <w:rsid w:val="00982C63"/>
    <w:rsid w:val="00994919"/>
    <w:rsid w:val="009B3E0E"/>
    <w:rsid w:val="009C73BD"/>
    <w:rsid w:val="009D4B2F"/>
    <w:rsid w:val="00A2453E"/>
    <w:rsid w:val="00A53672"/>
    <w:rsid w:val="00AA5F2B"/>
    <w:rsid w:val="00AB46BA"/>
    <w:rsid w:val="00AC41D0"/>
    <w:rsid w:val="00AC68D6"/>
    <w:rsid w:val="00AD3266"/>
    <w:rsid w:val="00B9568C"/>
    <w:rsid w:val="00BD02B8"/>
    <w:rsid w:val="00BF6315"/>
    <w:rsid w:val="00BF7838"/>
    <w:rsid w:val="00C53A3E"/>
    <w:rsid w:val="00C720BE"/>
    <w:rsid w:val="00C84825"/>
    <w:rsid w:val="00C96993"/>
    <w:rsid w:val="00CC4230"/>
    <w:rsid w:val="00CC5362"/>
    <w:rsid w:val="00D10EBF"/>
    <w:rsid w:val="00D138B6"/>
    <w:rsid w:val="00D77B10"/>
    <w:rsid w:val="00D81CFF"/>
    <w:rsid w:val="00DA6249"/>
    <w:rsid w:val="00DB35E7"/>
    <w:rsid w:val="00DC02BA"/>
    <w:rsid w:val="00DD5465"/>
    <w:rsid w:val="00E616FB"/>
    <w:rsid w:val="00E72741"/>
    <w:rsid w:val="00E72889"/>
    <w:rsid w:val="00E75F62"/>
    <w:rsid w:val="00E90919"/>
    <w:rsid w:val="00EC53E7"/>
    <w:rsid w:val="00ED59DF"/>
    <w:rsid w:val="00F10367"/>
    <w:rsid w:val="00F55485"/>
    <w:rsid w:val="00F97CCF"/>
    <w:rsid w:val="00FA3F71"/>
    <w:rsid w:val="00FA6DC4"/>
    <w:rsid w:val="00FC533A"/>
    <w:rsid w:val="00FC7340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44DECFD"/>
  <w15:docId w15:val="{5A7A8279-ACB6-4B72-BCD3-A93C562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2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2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08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08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2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2BA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27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diffandvaleuhb.wales.nhs.uk/sitesplus/documents/1143/Medicines%20Code%20Final%20v3%20for%20upload%20update%20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Cardiff and Vale INFORM Formulary Prescribing Categories</vt:lpstr>
    </vt:vector>
  </TitlesOfParts>
  <Company>CVUHB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Cardiff and Vale INFORM Formulary Prescribing Categories</dc:title>
  <dc:creator>ro085654</dc:creator>
  <cp:lastModifiedBy>Lindsay Davies (Cardiff and Vale UHB - Pharmacy)</cp:lastModifiedBy>
  <cp:revision>2</cp:revision>
  <cp:lastPrinted>2016-03-04T14:21:00Z</cp:lastPrinted>
  <dcterms:created xsi:type="dcterms:W3CDTF">2024-05-02T09:12:00Z</dcterms:created>
  <dcterms:modified xsi:type="dcterms:W3CDTF">2024-05-02T09:12:00Z</dcterms:modified>
</cp:coreProperties>
</file>